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EE" w:rsidRPr="00EA746A" w:rsidRDefault="00716A80" w:rsidP="003E029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A746A">
        <w:rPr>
          <w:rFonts w:ascii="Times New Roman" w:hAnsi="Times New Roman" w:cs="Times New Roman"/>
          <w:b/>
          <w:sz w:val="24"/>
          <w:szCs w:val="24"/>
        </w:rPr>
        <w:t xml:space="preserve">Topic </w:t>
      </w:r>
      <w:r>
        <w:rPr>
          <w:rFonts w:ascii="Times New Roman" w:hAnsi="Times New Roman" w:cs="Times New Roman"/>
          <w:b/>
          <w:sz w:val="24"/>
          <w:szCs w:val="24"/>
        </w:rPr>
        <w:t>4 Forms of Business Enterprises</w:t>
      </w:r>
    </w:p>
    <w:p w:rsidR="0067017F" w:rsidRPr="00EA746A" w:rsidRDefault="00716A80" w:rsidP="003E02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746A">
        <w:rPr>
          <w:rFonts w:ascii="Times New Roman" w:hAnsi="Times New Roman" w:cs="Times New Roman"/>
          <w:b/>
          <w:sz w:val="24"/>
          <w:szCs w:val="24"/>
        </w:rPr>
        <w:t>a) Advantages of the family practitioners joining together to form a medical group</w:t>
      </w:r>
    </w:p>
    <w:p w:rsidR="00EB74A8" w:rsidRPr="00EA746A" w:rsidRDefault="00716A80" w:rsidP="003E029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There will be unlimited sharing of the responsibilities and </w:t>
      </w:r>
      <w:r w:rsidR="00D568D7" w:rsidRPr="00EA746A">
        <w:rPr>
          <w:rFonts w:ascii="Times New Roman" w:hAnsi="Times New Roman" w:cs="Times New Roman"/>
          <w:sz w:val="24"/>
          <w:szCs w:val="24"/>
        </w:rPr>
        <w:t>decisions,</w:t>
      </w:r>
      <w:r w:rsidRPr="00EA746A">
        <w:rPr>
          <w:rFonts w:ascii="Times New Roman" w:hAnsi="Times New Roman" w:cs="Times New Roman"/>
          <w:sz w:val="24"/>
          <w:szCs w:val="24"/>
        </w:rPr>
        <w:t xml:space="preserve"> there will be a sharing of the </w:t>
      </w:r>
      <w:r w:rsidR="00D568D7" w:rsidRPr="00EA746A">
        <w:rPr>
          <w:rFonts w:ascii="Times New Roman" w:hAnsi="Times New Roman" w:cs="Times New Roman"/>
          <w:sz w:val="24"/>
          <w:szCs w:val="24"/>
        </w:rPr>
        <w:t>depts.</w:t>
      </w:r>
      <w:r w:rsidRPr="00EA746A">
        <w:rPr>
          <w:rFonts w:ascii="Times New Roman" w:hAnsi="Times New Roman" w:cs="Times New Roman"/>
          <w:sz w:val="24"/>
          <w:szCs w:val="24"/>
        </w:rPr>
        <w:t>, the family will participate in the management process.</w:t>
      </w:r>
    </w:p>
    <w:p w:rsidR="00EB74A8" w:rsidRPr="00EA746A" w:rsidRDefault="00716A80" w:rsidP="003E029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The tax will not be taxed twice </w:t>
      </w:r>
    </w:p>
    <w:p w:rsidR="00EB74A8" w:rsidRPr="00EA746A" w:rsidRDefault="00716A80" w:rsidP="003E029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>Each partner is liable for his or her share in the business entity</w:t>
      </w:r>
    </w:p>
    <w:p w:rsidR="00EB74A8" w:rsidRPr="00EA746A" w:rsidRDefault="00716A80" w:rsidP="003E029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Business can be conducted informally </w:t>
      </w:r>
    </w:p>
    <w:p w:rsidR="00EB74A8" w:rsidRPr="00EA746A" w:rsidRDefault="00716A80" w:rsidP="003E029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746A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EB74A8" w:rsidRPr="00EA746A" w:rsidRDefault="00716A80" w:rsidP="003E029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>The profits must be shared with all family memb</w:t>
      </w:r>
      <w:r w:rsidRPr="00EA746A">
        <w:rPr>
          <w:rFonts w:ascii="Times New Roman" w:hAnsi="Times New Roman" w:cs="Times New Roman"/>
          <w:sz w:val="24"/>
          <w:szCs w:val="24"/>
        </w:rPr>
        <w:t>ers</w:t>
      </w:r>
    </w:p>
    <w:p w:rsidR="0067017F" w:rsidRPr="00EA746A" w:rsidRDefault="00716A80" w:rsidP="003E029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Decision making some times can be difficult since every family member's opinion is counted for.  </w:t>
      </w:r>
    </w:p>
    <w:p w:rsidR="00EB74A8" w:rsidRPr="00EA746A" w:rsidRDefault="00716A80" w:rsidP="003E029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746A">
        <w:rPr>
          <w:rFonts w:ascii="Times New Roman" w:hAnsi="Times New Roman" w:cs="Times New Roman"/>
          <w:b/>
          <w:sz w:val="24"/>
          <w:szCs w:val="24"/>
        </w:rPr>
        <w:t xml:space="preserve"> b) Advantages and disadvantages of the big city hospital establishing a jointly owned MRI facility with its specialists</w:t>
      </w:r>
    </w:p>
    <w:p w:rsidR="00572895" w:rsidRPr="00EA746A" w:rsidRDefault="00716A80" w:rsidP="003E029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746A">
        <w:rPr>
          <w:rFonts w:ascii="Times New Roman" w:hAnsi="Times New Roman" w:cs="Times New Roman"/>
          <w:b/>
          <w:sz w:val="24"/>
          <w:szCs w:val="24"/>
        </w:rPr>
        <w:t xml:space="preserve">Advantages </w:t>
      </w:r>
    </w:p>
    <w:p w:rsidR="00572895" w:rsidRPr="00EA746A" w:rsidRDefault="00716A80" w:rsidP="003E029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>This partnership prov</w:t>
      </w:r>
      <w:r w:rsidRPr="00EA746A">
        <w:rPr>
          <w:rFonts w:ascii="Times New Roman" w:hAnsi="Times New Roman" w:cs="Times New Roman"/>
          <w:sz w:val="24"/>
          <w:szCs w:val="24"/>
        </w:rPr>
        <w:t>ides the best services and facilities in the hospital.</w:t>
      </w:r>
    </w:p>
    <w:p w:rsidR="00082622" w:rsidRPr="00EA746A" w:rsidRDefault="00716A80" w:rsidP="003E029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The </w:t>
      </w:r>
      <w:r w:rsidR="002A7725" w:rsidRPr="00EA746A">
        <w:rPr>
          <w:rFonts w:ascii="Times New Roman" w:hAnsi="Times New Roman" w:cs="Times New Roman"/>
          <w:sz w:val="24"/>
          <w:szCs w:val="24"/>
        </w:rPr>
        <w:t>groups of the specialist are</w:t>
      </w:r>
      <w:r w:rsidRPr="00EA746A">
        <w:rPr>
          <w:rFonts w:ascii="Times New Roman" w:hAnsi="Times New Roman" w:cs="Times New Roman"/>
          <w:sz w:val="24"/>
          <w:szCs w:val="24"/>
        </w:rPr>
        <w:t xml:space="preserve"> free to transfer ownership to the hospital or the hospital has the right to retain its facility</w:t>
      </w:r>
      <w:r w:rsidR="00EA746A">
        <w:rPr>
          <w:rFonts w:ascii="Times New Roman" w:hAnsi="Times New Roman" w:cs="Times New Roman"/>
          <w:sz w:val="24"/>
          <w:szCs w:val="24"/>
        </w:rPr>
        <w:t>.</w:t>
      </w:r>
      <w:r w:rsidRPr="00EA74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B87" w:rsidRPr="00EA746A" w:rsidRDefault="00716A80" w:rsidP="003E029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A746A">
        <w:rPr>
          <w:rFonts w:ascii="Times New Roman" w:hAnsi="Times New Roman" w:cs="Times New Roman"/>
          <w:b/>
          <w:sz w:val="24"/>
          <w:szCs w:val="24"/>
        </w:rPr>
        <w:t xml:space="preserve">Disadvantages </w:t>
      </w:r>
    </w:p>
    <w:p w:rsidR="00903B87" w:rsidRPr="00EA746A" w:rsidRDefault="00716A80" w:rsidP="003E029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 xml:space="preserve">The hospital shares the profits with the specialists </w:t>
      </w:r>
      <w:r w:rsidRPr="00EA746A">
        <w:rPr>
          <w:rFonts w:ascii="Times New Roman" w:hAnsi="Times New Roman" w:cs="Times New Roman"/>
          <w:sz w:val="24"/>
          <w:szCs w:val="24"/>
        </w:rPr>
        <w:t>thus does not benefit fully.</w:t>
      </w:r>
    </w:p>
    <w:p w:rsidR="00903B87" w:rsidRPr="00EA746A" w:rsidRDefault="00716A80" w:rsidP="003E029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t>The specialist does not have the mandate to make major decisions; it is only liable to the hospital</w:t>
      </w:r>
    </w:p>
    <w:p w:rsidR="00EA746A" w:rsidRDefault="00716A80" w:rsidP="003E029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746A">
        <w:rPr>
          <w:rFonts w:ascii="Times New Roman" w:hAnsi="Times New Roman" w:cs="Times New Roman"/>
          <w:sz w:val="24"/>
          <w:szCs w:val="24"/>
        </w:rPr>
        <w:lastRenderedPageBreak/>
        <w:t>A specialist does not have ownership</w:t>
      </w:r>
    </w:p>
    <w:p w:rsidR="00EA746A" w:rsidRPr="00EA746A" w:rsidRDefault="00EA746A" w:rsidP="003E0292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03B87" w:rsidRPr="00EA746A" w:rsidRDefault="00716A80" w:rsidP="003E029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Pr="00EA746A">
        <w:rPr>
          <w:rFonts w:ascii="Times New Roman" w:hAnsi="Times New Roman" w:cs="Times New Roman"/>
          <w:b/>
          <w:sz w:val="24"/>
          <w:szCs w:val="24"/>
        </w:rPr>
        <w:t>actors relevant to making recommendations</w:t>
      </w:r>
    </w:p>
    <w:p w:rsidR="00903B87" w:rsidRPr="003E0292" w:rsidRDefault="00716A80" w:rsidP="003E029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292">
        <w:rPr>
          <w:rFonts w:ascii="Times New Roman" w:hAnsi="Times New Roman" w:cs="Times New Roman"/>
          <w:sz w:val="24"/>
          <w:szCs w:val="24"/>
        </w:rPr>
        <w:t xml:space="preserve">Ownership of a business entity is a very </w:t>
      </w:r>
      <w:r w:rsidRPr="003E0292">
        <w:rPr>
          <w:rFonts w:ascii="Times New Roman" w:hAnsi="Times New Roman" w:cs="Times New Roman"/>
          <w:sz w:val="24"/>
          <w:szCs w:val="24"/>
        </w:rPr>
        <w:t>important factor while joining any form of business</w:t>
      </w:r>
    </w:p>
    <w:p w:rsidR="00C64494" w:rsidRPr="003E0292" w:rsidRDefault="00716A80" w:rsidP="003E029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292">
        <w:rPr>
          <w:rFonts w:ascii="Times New Roman" w:hAnsi="Times New Roman" w:cs="Times New Roman"/>
          <w:sz w:val="24"/>
          <w:szCs w:val="24"/>
        </w:rPr>
        <w:t>Ability to participate in the decision making is very important since very many decisions of a business are critical to profit-making</w:t>
      </w:r>
    </w:p>
    <w:p w:rsidR="00C64494" w:rsidRDefault="00716A80" w:rsidP="003E029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292">
        <w:rPr>
          <w:rFonts w:ascii="Times New Roman" w:hAnsi="Times New Roman" w:cs="Times New Roman"/>
          <w:sz w:val="24"/>
          <w:szCs w:val="24"/>
        </w:rPr>
        <w:t xml:space="preserve">Sharing of the profit is also a major factor while considering any </w:t>
      </w:r>
      <w:r w:rsidRPr="003E0292">
        <w:rPr>
          <w:rFonts w:ascii="Times New Roman" w:hAnsi="Times New Roman" w:cs="Times New Roman"/>
          <w:sz w:val="24"/>
          <w:szCs w:val="24"/>
        </w:rPr>
        <w:t>form of business</w:t>
      </w:r>
    </w:p>
    <w:p w:rsidR="003E0292" w:rsidRPr="003E0292" w:rsidRDefault="003E0292" w:rsidP="003E0292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E0CED" w:rsidRPr="003E0292" w:rsidRDefault="00716A80" w:rsidP="003E029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0292">
        <w:rPr>
          <w:rFonts w:ascii="Times New Roman" w:hAnsi="Times New Roman" w:cs="Times New Roman"/>
          <w:b/>
          <w:sz w:val="24"/>
          <w:szCs w:val="24"/>
        </w:rPr>
        <w:t xml:space="preserve">Information needed in each of the two groups </w:t>
      </w:r>
    </w:p>
    <w:p w:rsidR="003E0CED" w:rsidRPr="003E0292" w:rsidRDefault="00716A80" w:rsidP="003E029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292">
        <w:rPr>
          <w:rFonts w:ascii="Times New Roman" w:hAnsi="Times New Roman" w:cs="Times New Roman"/>
          <w:sz w:val="24"/>
          <w:szCs w:val="24"/>
        </w:rPr>
        <w:t>Profit-sharing is very important in the business entity</w:t>
      </w:r>
    </w:p>
    <w:p w:rsidR="003E0CED" w:rsidRPr="003E0292" w:rsidRDefault="00716A80" w:rsidP="003E029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0292">
        <w:rPr>
          <w:rFonts w:ascii="Times New Roman" w:hAnsi="Times New Roman" w:cs="Times New Roman"/>
          <w:sz w:val="24"/>
          <w:szCs w:val="24"/>
        </w:rPr>
        <w:t>Taxation and decision making in any of the business entity is very important.</w:t>
      </w:r>
    </w:p>
    <w:p w:rsidR="003E0CED" w:rsidRDefault="00716A80" w:rsidP="003E0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494" w:rsidRPr="0067017F" w:rsidRDefault="00C64494" w:rsidP="003E0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64494" w:rsidRPr="0067017F" w:rsidSect="008B09E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A80" w:rsidRDefault="00716A80">
      <w:pPr>
        <w:spacing w:after="0" w:line="240" w:lineRule="auto"/>
      </w:pPr>
      <w:r>
        <w:separator/>
      </w:r>
    </w:p>
  </w:endnote>
  <w:endnote w:type="continuationSeparator" w:id="0">
    <w:p w:rsidR="00716A80" w:rsidRDefault="00716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A80" w:rsidRDefault="00716A80">
      <w:pPr>
        <w:spacing w:after="0" w:line="240" w:lineRule="auto"/>
      </w:pPr>
      <w:r>
        <w:separator/>
      </w:r>
    </w:p>
  </w:footnote>
  <w:footnote w:type="continuationSeparator" w:id="0">
    <w:p w:rsidR="00716A80" w:rsidRDefault="00716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1259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E0292" w:rsidRDefault="00716A8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TOPIC 4 FORMS OF BUSINESS ENTERPRISES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3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0292" w:rsidRDefault="003E02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B34"/>
    <w:multiLevelType w:val="hybridMultilevel"/>
    <w:tmpl w:val="FBB8648E"/>
    <w:lvl w:ilvl="0" w:tplc="89A04AF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5CB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68DC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4EF5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4F1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D8F4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E75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C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6C0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E71D9"/>
    <w:multiLevelType w:val="hybridMultilevel"/>
    <w:tmpl w:val="821A95DE"/>
    <w:lvl w:ilvl="0" w:tplc="D236F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DE5B1C" w:tentative="1">
      <w:start w:val="1"/>
      <w:numFmt w:val="lowerLetter"/>
      <w:lvlText w:val="%2."/>
      <w:lvlJc w:val="left"/>
      <w:pPr>
        <w:ind w:left="1440" w:hanging="360"/>
      </w:pPr>
    </w:lvl>
    <w:lvl w:ilvl="2" w:tplc="9F786ACA" w:tentative="1">
      <w:start w:val="1"/>
      <w:numFmt w:val="lowerRoman"/>
      <w:lvlText w:val="%3."/>
      <w:lvlJc w:val="right"/>
      <w:pPr>
        <w:ind w:left="2160" w:hanging="180"/>
      </w:pPr>
    </w:lvl>
    <w:lvl w:ilvl="3" w:tplc="2A649784" w:tentative="1">
      <w:start w:val="1"/>
      <w:numFmt w:val="decimal"/>
      <w:lvlText w:val="%4."/>
      <w:lvlJc w:val="left"/>
      <w:pPr>
        <w:ind w:left="2880" w:hanging="360"/>
      </w:pPr>
    </w:lvl>
    <w:lvl w:ilvl="4" w:tplc="46905B46" w:tentative="1">
      <w:start w:val="1"/>
      <w:numFmt w:val="lowerLetter"/>
      <w:lvlText w:val="%5."/>
      <w:lvlJc w:val="left"/>
      <w:pPr>
        <w:ind w:left="3600" w:hanging="360"/>
      </w:pPr>
    </w:lvl>
    <w:lvl w:ilvl="5" w:tplc="09AC4AE6" w:tentative="1">
      <w:start w:val="1"/>
      <w:numFmt w:val="lowerRoman"/>
      <w:lvlText w:val="%6."/>
      <w:lvlJc w:val="right"/>
      <w:pPr>
        <w:ind w:left="4320" w:hanging="180"/>
      </w:pPr>
    </w:lvl>
    <w:lvl w:ilvl="6" w:tplc="BED46DB0" w:tentative="1">
      <w:start w:val="1"/>
      <w:numFmt w:val="decimal"/>
      <w:lvlText w:val="%7."/>
      <w:lvlJc w:val="left"/>
      <w:pPr>
        <w:ind w:left="5040" w:hanging="360"/>
      </w:pPr>
    </w:lvl>
    <w:lvl w:ilvl="7" w:tplc="544E99D0" w:tentative="1">
      <w:start w:val="1"/>
      <w:numFmt w:val="lowerLetter"/>
      <w:lvlText w:val="%8."/>
      <w:lvlJc w:val="left"/>
      <w:pPr>
        <w:ind w:left="5760" w:hanging="360"/>
      </w:pPr>
    </w:lvl>
    <w:lvl w:ilvl="8" w:tplc="50C29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13A81"/>
    <w:multiLevelType w:val="hybridMultilevel"/>
    <w:tmpl w:val="06DA5AD0"/>
    <w:lvl w:ilvl="0" w:tplc="C0AE8B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A224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3E15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5E5E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8215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82C8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9819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0DF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8E0A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63BD5"/>
    <w:multiLevelType w:val="hybridMultilevel"/>
    <w:tmpl w:val="27D68380"/>
    <w:lvl w:ilvl="0" w:tplc="A1BC4744">
      <w:start w:val="1"/>
      <w:numFmt w:val="decimal"/>
      <w:lvlText w:val="%1."/>
      <w:lvlJc w:val="left"/>
      <w:pPr>
        <w:ind w:left="720" w:hanging="360"/>
      </w:pPr>
    </w:lvl>
    <w:lvl w:ilvl="1" w:tplc="7F126CD6" w:tentative="1">
      <w:start w:val="1"/>
      <w:numFmt w:val="lowerLetter"/>
      <w:lvlText w:val="%2."/>
      <w:lvlJc w:val="left"/>
      <w:pPr>
        <w:ind w:left="1440" w:hanging="360"/>
      </w:pPr>
    </w:lvl>
    <w:lvl w:ilvl="2" w:tplc="A6F45ECA" w:tentative="1">
      <w:start w:val="1"/>
      <w:numFmt w:val="lowerRoman"/>
      <w:lvlText w:val="%3."/>
      <w:lvlJc w:val="right"/>
      <w:pPr>
        <w:ind w:left="2160" w:hanging="180"/>
      </w:pPr>
    </w:lvl>
    <w:lvl w:ilvl="3" w:tplc="FD78925E" w:tentative="1">
      <w:start w:val="1"/>
      <w:numFmt w:val="decimal"/>
      <w:lvlText w:val="%4."/>
      <w:lvlJc w:val="left"/>
      <w:pPr>
        <w:ind w:left="2880" w:hanging="360"/>
      </w:pPr>
    </w:lvl>
    <w:lvl w:ilvl="4" w:tplc="8A2C5B66" w:tentative="1">
      <w:start w:val="1"/>
      <w:numFmt w:val="lowerLetter"/>
      <w:lvlText w:val="%5."/>
      <w:lvlJc w:val="left"/>
      <w:pPr>
        <w:ind w:left="3600" w:hanging="360"/>
      </w:pPr>
    </w:lvl>
    <w:lvl w:ilvl="5" w:tplc="B346247C" w:tentative="1">
      <w:start w:val="1"/>
      <w:numFmt w:val="lowerRoman"/>
      <w:lvlText w:val="%6."/>
      <w:lvlJc w:val="right"/>
      <w:pPr>
        <w:ind w:left="4320" w:hanging="180"/>
      </w:pPr>
    </w:lvl>
    <w:lvl w:ilvl="6" w:tplc="2DD47BF6" w:tentative="1">
      <w:start w:val="1"/>
      <w:numFmt w:val="decimal"/>
      <w:lvlText w:val="%7."/>
      <w:lvlJc w:val="left"/>
      <w:pPr>
        <w:ind w:left="5040" w:hanging="360"/>
      </w:pPr>
    </w:lvl>
    <w:lvl w:ilvl="7" w:tplc="0CB4C464" w:tentative="1">
      <w:start w:val="1"/>
      <w:numFmt w:val="lowerLetter"/>
      <w:lvlText w:val="%8."/>
      <w:lvlJc w:val="left"/>
      <w:pPr>
        <w:ind w:left="5760" w:hanging="360"/>
      </w:pPr>
    </w:lvl>
    <w:lvl w:ilvl="8" w:tplc="D3C6C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208D5"/>
    <w:multiLevelType w:val="hybridMultilevel"/>
    <w:tmpl w:val="F27E56F2"/>
    <w:lvl w:ilvl="0" w:tplc="1CDEB9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69A1D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C22F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CB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CCAB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F627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3E9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464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222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367BF4"/>
    <w:multiLevelType w:val="hybridMultilevel"/>
    <w:tmpl w:val="F93E62BA"/>
    <w:lvl w:ilvl="0" w:tplc="A7FAAF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9E15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EC5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82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4C3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FED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05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084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D27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623BF3"/>
    <w:multiLevelType w:val="hybridMultilevel"/>
    <w:tmpl w:val="CE02B28A"/>
    <w:lvl w:ilvl="0" w:tplc="CE926E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47AF7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BAA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2C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0F6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E261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3E73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3832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B8FD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6A6336"/>
    <w:multiLevelType w:val="hybridMultilevel"/>
    <w:tmpl w:val="0658D9C2"/>
    <w:lvl w:ilvl="0" w:tplc="BD54DF7E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982674C4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59A4BCA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E64A45D2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E72C213A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10AA874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D5AA5842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0D23F00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630F5B0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17F"/>
    <w:rsid w:val="00070A1D"/>
    <w:rsid w:val="00082622"/>
    <w:rsid w:val="002A7725"/>
    <w:rsid w:val="003E0292"/>
    <w:rsid w:val="003E0CED"/>
    <w:rsid w:val="00572895"/>
    <w:rsid w:val="006273A1"/>
    <w:rsid w:val="0067017F"/>
    <w:rsid w:val="00716A80"/>
    <w:rsid w:val="008B09EE"/>
    <w:rsid w:val="00903B87"/>
    <w:rsid w:val="00BE4764"/>
    <w:rsid w:val="00C64494"/>
    <w:rsid w:val="00D568D7"/>
    <w:rsid w:val="00EA64D0"/>
    <w:rsid w:val="00EA746A"/>
    <w:rsid w:val="00EB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4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0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292"/>
  </w:style>
  <w:style w:type="paragraph" w:styleId="Footer">
    <w:name w:val="footer"/>
    <w:basedOn w:val="Normal"/>
    <w:link w:val="FooterChar"/>
    <w:uiPriority w:val="99"/>
    <w:unhideWhenUsed/>
    <w:rsid w:val="003E0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2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4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0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292"/>
  </w:style>
  <w:style w:type="paragraph" w:styleId="Footer">
    <w:name w:val="footer"/>
    <w:basedOn w:val="Normal"/>
    <w:link w:val="FooterChar"/>
    <w:uiPriority w:val="99"/>
    <w:unhideWhenUsed/>
    <w:rsid w:val="003E0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2020-01-30T20:25:00Z</dcterms:created>
  <dcterms:modified xsi:type="dcterms:W3CDTF">2020-01-30T20:25:00Z</dcterms:modified>
</cp:coreProperties>
</file>